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3D5E8DB6" wp14:editId="6F6F5668">
            <wp:simplePos x="0" y="0"/>
            <wp:positionH relativeFrom="column">
              <wp:posOffset>3910330</wp:posOffset>
            </wp:positionH>
            <wp:positionV relativeFrom="paragraph">
              <wp:posOffset>-1024890</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5A5243" w:rsidRPr="00F011CB" w:rsidRDefault="00DB3FA7" w:rsidP="003143D5">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1D005B">
        <w:rPr>
          <w:rFonts w:ascii="Arial" w:hAnsi="Arial" w:cs="Arial"/>
          <w:b/>
          <w:sz w:val="20"/>
          <w:szCs w:val="20"/>
        </w:rPr>
        <w:t>III/11250 – Rynárec - Čelistná</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 xml:space="preserve">je oprava silnice </w:t>
      </w:r>
      <w:r w:rsidR="001D005B" w:rsidRPr="00935DAA">
        <w:rPr>
          <w:rFonts w:ascii="Arial" w:hAnsi="Arial" w:cs="Arial"/>
          <w:sz w:val="20"/>
          <w:szCs w:val="20"/>
        </w:rPr>
        <w:t>III/11250 – Rynárec -</w:t>
      </w:r>
      <w:r w:rsidR="001D005B">
        <w:rPr>
          <w:rFonts w:ascii="Arial" w:hAnsi="Arial" w:cs="Arial"/>
          <w:sz w:val="20"/>
          <w:szCs w:val="20"/>
        </w:rPr>
        <w:t xml:space="preserve"> </w:t>
      </w:r>
      <w:r w:rsidR="001D005B" w:rsidRPr="00935DAA">
        <w:rPr>
          <w:rFonts w:ascii="Arial" w:hAnsi="Arial" w:cs="Arial"/>
          <w:sz w:val="20"/>
          <w:szCs w:val="20"/>
        </w:rPr>
        <w:t>Čelistná</w:t>
      </w:r>
      <w:r w:rsidR="001D005B" w:rsidRPr="00D74217">
        <w:rPr>
          <w:rFonts w:ascii="Arial" w:hAnsi="Arial" w:cs="Arial"/>
          <w:sz w:val="20"/>
          <w:szCs w:val="20"/>
        </w:rPr>
        <w:t xml:space="preserve">, okres </w:t>
      </w:r>
      <w:r w:rsidR="001D005B">
        <w:rPr>
          <w:rFonts w:ascii="Arial" w:hAnsi="Arial" w:cs="Arial"/>
          <w:sz w:val="20"/>
          <w:szCs w:val="20"/>
        </w:rPr>
        <w:t xml:space="preserve">Pelhřimov, Kraj Vysočina. </w:t>
      </w:r>
      <w:r w:rsidR="001D005B" w:rsidRPr="00E334BE">
        <w:rPr>
          <w:rFonts w:ascii="Arial" w:eastAsia="Arial" w:hAnsi="Arial" w:cs="Arial"/>
          <w:sz w:val="20"/>
          <w:szCs w:val="20"/>
        </w:rPr>
        <w:t>V průtahu obcí Čelistná bude odfrézováno 6 cm. Mezi oběma obcemi pak bude provedeno frézování pro vyrovnání povrchu vozovky o průměrné tloušťce 2 až 5 cm. Budou proříznuty spá</w:t>
      </w:r>
      <w:r w:rsidR="001D005B">
        <w:rPr>
          <w:rFonts w:ascii="Arial" w:eastAsia="Arial" w:hAnsi="Arial" w:cs="Arial"/>
          <w:sz w:val="20"/>
          <w:szCs w:val="20"/>
        </w:rPr>
        <w:t>ry u napojení na křižovatky s MK</w:t>
      </w:r>
      <w:r w:rsidR="001D005B" w:rsidRPr="00E334BE">
        <w:rPr>
          <w:rFonts w:ascii="Arial" w:eastAsia="Arial" w:hAnsi="Arial" w:cs="Arial"/>
          <w:sz w:val="20"/>
          <w:szCs w:val="20"/>
        </w:rPr>
        <w:t>. Poté bude vozovka očištěna a bude aplikován spojovací postřik z asf. emulze 0,5 kg/m2. Následně bude mezi obcemi položena obrusná vrstva z ACO 11+ tl. 40 a v obci Čelistná bude položena obrusná vrstva z ACO 16+ o tl. 60 mm.</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rsidR="00064CF4" w:rsidRPr="00756F75"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001D005B">
        <w:rPr>
          <w:rFonts w:ascii="Arial" w:hAnsi="Arial" w:cs="Arial"/>
          <w:b/>
          <w:sz w:val="20"/>
          <w:szCs w:val="20"/>
          <w:lang w:eastAsia="cs-CZ"/>
        </w:rPr>
        <w:t>duben</w:t>
      </w:r>
      <w:r w:rsidRPr="00417C74">
        <w:rPr>
          <w:rFonts w:ascii="Arial" w:hAnsi="Arial" w:cs="Arial"/>
          <w:b/>
          <w:sz w:val="20"/>
          <w:szCs w:val="20"/>
          <w:lang w:eastAsia="cs-CZ"/>
        </w:rPr>
        <w:t xml:space="preserve"> 202</w:t>
      </w:r>
      <w:r>
        <w:rPr>
          <w:rFonts w:ascii="Arial" w:hAnsi="Arial" w:cs="Arial"/>
          <w:b/>
          <w:sz w:val="20"/>
          <w:szCs w:val="20"/>
          <w:lang w:eastAsia="cs-CZ"/>
        </w:rPr>
        <w:t>5,</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B08FF">
        <w:rPr>
          <w:rFonts w:ascii="Arial" w:hAnsi="Arial" w:cs="Arial"/>
          <w:sz w:val="20"/>
          <w:szCs w:val="20"/>
          <w:lang w:eastAsia="cs-CZ"/>
        </w:rPr>
        <w:t xml:space="preserve">uvedení celé stavby do užívání ve smyslu čl. XII. obchodních podmínek (dále i „OP“): </w:t>
      </w:r>
      <w:r w:rsidRPr="00BB08FF">
        <w:rPr>
          <w:rFonts w:ascii="Arial" w:hAnsi="Arial" w:cs="Arial"/>
          <w:b/>
          <w:sz w:val="20"/>
          <w:szCs w:val="20"/>
          <w:lang w:eastAsia="cs-CZ"/>
        </w:rPr>
        <w:t xml:space="preserve">do </w:t>
      </w:r>
      <w:r w:rsidR="00613421" w:rsidRPr="00BB08FF">
        <w:rPr>
          <w:rFonts w:ascii="Arial" w:hAnsi="Arial" w:cs="Arial"/>
          <w:b/>
          <w:sz w:val="20"/>
          <w:szCs w:val="20"/>
          <w:lang w:eastAsia="cs-CZ"/>
        </w:rPr>
        <w:t>1 měsíce</w:t>
      </w:r>
      <w:r w:rsidRPr="00BB08FF">
        <w:rPr>
          <w:rFonts w:ascii="Arial" w:hAnsi="Arial" w:cs="Arial"/>
          <w:sz w:val="20"/>
          <w:szCs w:val="20"/>
          <w:lang w:eastAsia="cs-CZ"/>
        </w:rPr>
        <w:t xml:space="preserve"> od předání a převzetí staveniště,</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B08FF">
        <w:rPr>
          <w:rFonts w:ascii="Arial" w:hAnsi="Arial" w:cs="Arial"/>
          <w:sz w:val="20"/>
          <w:szCs w:val="20"/>
          <w:lang w:eastAsia="cs-CZ"/>
        </w:rPr>
        <w:t xml:space="preserve">dokončení díla vč. předání kompletní dokladové části Objednateli: </w:t>
      </w:r>
      <w:r w:rsidRPr="00BB08FF">
        <w:rPr>
          <w:rFonts w:ascii="Arial" w:hAnsi="Arial" w:cs="Arial"/>
          <w:b/>
          <w:sz w:val="20"/>
          <w:szCs w:val="20"/>
          <w:lang w:eastAsia="cs-CZ"/>
        </w:rPr>
        <w:t>do 1 měsíce</w:t>
      </w:r>
      <w:r w:rsidRPr="00BB08FF">
        <w:rPr>
          <w:rFonts w:ascii="Arial" w:hAnsi="Arial" w:cs="Arial"/>
          <w:sz w:val="20"/>
          <w:szCs w:val="20"/>
          <w:lang w:eastAsia="cs-CZ"/>
        </w:rPr>
        <w:t xml:space="preserve"> od uvedení celé stavby do užívání dle bodu c).</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sidRPr="00C528A0">
        <w:rPr>
          <w:rFonts w:ascii="Arial" w:hAnsi="Arial" w:cs="Arial"/>
          <w:sz w:val="20"/>
          <w:szCs w:val="20"/>
        </w:rPr>
        <w:t>S</w:t>
      </w:r>
      <w:r w:rsidR="00D46230" w:rsidRPr="00C528A0">
        <w:rPr>
          <w:rFonts w:ascii="Arial" w:hAnsi="Arial" w:cs="Arial"/>
          <w:sz w:val="20"/>
          <w:szCs w:val="20"/>
        </w:rPr>
        <w:t xml:space="preserve">ilnice </w:t>
      </w:r>
      <w:r w:rsidR="00B75718" w:rsidRPr="00C528A0">
        <w:rPr>
          <w:rFonts w:ascii="Arial" w:hAnsi="Arial" w:cs="Arial"/>
          <w:sz w:val="20"/>
          <w:szCs w:val="20"/>
        </w:rPr>
        <w:t>II</w:t>
      </w:r>
      <w:r w:rsidR="00C528A0" w:rsidRPr="00C528A0">
        <w:rPr>
          <w:rFonts w:ascii="Arial" w:hAnsi="Arial" w:cs="Arial"/>
          <w:sz w:val="20"/>
          <w:szCs w:val="20"/>
        </w:rPr>
        <w:t>I</w:t>
      </w:r>
      <w:r w:rsidR="00B75718" w:rsidRPr="00C528A0">
        <w:rPr>
          <w:rFonts w:ascii="Arial" w:hAnsi="Arial" w:cs="Arial"/>
          <w:sz w:val="20"/>
          <w:szCs w:val="20"/>
        </w:rPr>
        <w:t>/</w:t>
      </w:r>
      <w:r w:rsidR="00C528A0" w:rsidRPr="00C528A0">
        <w:rPr>
          <w:rFonts w:ascii="Arial" w:hAnsi="Arial" w:cs="Arial"/>
          <w:sz w:val="20"/>
          <w:szCs w:val="20"/>
        </w:rPr>
        <w:t>11250</w:t>
      </w:r>
      <w:r w:rsidR="00EB2649" w:rsidRPr="00C528A0">
        <w:rPr>
          <w:rFonts w:ascii="Arial" w:hAnsi="Arial" w:cs="Arial"/>
          <w:sz w:val="20"/>
          <w:szCs w:val="20"/>
        </w:rPr>
        <w:t xml:space="preserve"> mezi obc</w:t>
      </w:r>
      <w:r w:rsidR="000E75D5" w:rsidRPr="00C528A0">
        <w:rPr>
          <w:rFonts w:ascii="Arial" w:hAnsi="Arial" w:cs="Arial"/>
          <w:sz w:val="20"/>
          <w:szCs w:val="20"/>
        </w:rPr>
        <w:t xml:space="preserve">emi </w:t>
      </w:r>
      <w:r w:rsidR="00C528A0" w:rsidRPr="00C528A0">
        <w:rPr>
          <w:rFonts w:ascii="Arial" w:hAnsi="Arial" w:cs="Arial"/>
          <w:sz w:val="20"/>
          <w:szCs w:val="20"/>
        </w:rPr>
        <w:t>Rynárec a Čelistná</w:t>
      </w:r>
      <w:r w:rsidR="00D46230" w:rsidRPr="00C528A0">
        <w:rPr>
          <w:rFonts w:ascii="Arial" w:hAnsi="Arial" w:cs="Arial"/>
          <w:sz w:val="20"/>
          <w:szCs w:val="20"/>
        </w:rPr>
        <w:t xml:space="preserve">, okres </w:t>
      </w:r>
      <w:r w:rsidR="000E75D5" w:rsidRPr="00C528A0">
        <w:rPr>
          <w:rFonts w:ascii="Arial" w:hAnsi="Arial" w:cs="Arial"/>
          <w:sz w:val="20"/>
          <w:szCs w:val="20"/>
        </w:rPr>
        <w:t>Pelhřimov</w:t>
      </w:r>
      <w:r w:rsidR="000743E1" w:rsidRPr="00C528A0">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rsidR="00DB3FA7" w:rsidRPr="00C528A0" w:rsidRDefault="001426DA" w:rsidP="00C528A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752BB0" w:rsidRPr="009B669C" w:rsidRDefault="00DB3FA7" w:rsidP="009B669C">
      <w:pPr>
        <w:widowControl w:val="0"/>
        <w:numPr>
          <w:ilvl w:val="1"/>
          <w:numId w:val="9"/>
        </w:numPr>
        <w:tabs>
          <w:tab w:val="left" w:pos="567"/>
        </w:tabs>
        <w:spacing w:before="120" w:after="24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9B669C">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1"/>
      </w:tblGrid>
      <w:tr w:rsidR="00E97E6E" w:rsidTr="00706637">
        <w:tc>
          <w:tcPr>
            <w:tcW w:w="5070"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706637">
        <w:tc>
          <w:tcPr>
            <w:tcW w:w="5070"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bookmarkStart w:id="2" w:name="_GoBack"/>
            <w:bookmarkEnd w:id="2"/>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03303" w:rsidRDefault="00603303" w:rsidP="00752BB0">
      <w:pPr>
        <w:widowControl w:val="0"/>
        <w:spacing w:before="120" w:after="120" w:line="240" w:lineRule="auto"/>
        <w:jc w:val="right"/>
        <w:rPr>
          <w:rFonts w:ascii="Arial" w:hAnsi="Arial" w:cs="Arial"/>
          <w:b/>
          <w:sz w:val="20"/>
          <w:szCs w:val="20"/>
        </w:rPr>
      </w:pPr>
    </w:p>
    <w:p w:rsidR="00603303" w:rsidRDefault="00603303">
      <w:pPr>
        <w:rPr>
          <w:rFonts w:ascii="Arial" w:hAnsi="Arial" w:cs="Arial"/>
          <w:b/>
          <w:sz w:val="20"/>
          <w:szCs w:val="20"/>
        </w:rPr>
      </w:pPr>
      <w:r>
        <w:rPr>
          <w:rFonts w:ascii="Arial" w:hAnsi="Arial" w:cs="Arial"/>
          <w:b/>
          <w:sz w:val="20"/>
          <w:szCs w:val="20"/>
        </w:rPr>
        <w:br w:type="page"/>
      </w:r>
    </w:p>
    <w:p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752BB0" w:rsidRPr="00DB3FA7" w:rsidRDefault="00752BB0" w:rsidP="00752BB0">
      <w:pPr>
        <w:widowControl w:val="0"/>
        <w:spacing w:after="0" w:line="240" w:lineRule="auto"/>
        <w:rPr>
          <w:rFonts w:ascii="Arial" w:eastAsia="Batang" w:hAnsi="Arial" w:cs="Arial"/>
          <w:b/>
          <w:sz w:val="20"/>
          <w:szCs w:val="20"/>
        </w:rPr>
      </w:pPr>
    </w:p>
    <w:p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752BB0" w:rsidRPr="00DB3FA7" w:rsidRDefault="00752BB0" w:rsidP="00752BB0">
      <w:pPr>
        <w:widowControl w:val="0"/>
        <w:spacing w:after="0" w:line="240" w:lineRule="auto"/>
        <w:rPr>
          <w:rFonts w:ascii="Arial" w:hAnsi="Arial" w:cs="Arial"/>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A870A1" w:rsidRDefault="00752BB0" w:rsidP="00752BB0">
      <w:pPr>
        <w:widowControl w:val="0"/>
        <w:spacing w:after="0" w:line="240" w:lineRule="auto"/>
        <w:rPr>
          <w:rFonts w:ascii="Arial" w:hAnsi="Arial" w:cs="Arial"/>
          <w:b/>
          <w:sz w:val="20"/>
          <w:szCs w:val="20"/>
          <w:lang w:eastAsia="cs-CZ"/>
        </w:rPr>
      </w:pPr>
    </w:p>
    <w:p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0" w:line="240" w:lineRule="auto"/>
        <w:rPr>
          <w:rFonts w:ascii="Arial" w:hAnsi="Arial" w:cs="Arial"/>
          <w:b/>
          <w:sz w:val="20"/>
          <w:szCs w:val="20"/>
        </w:rPr>
      </w:pPr>
    </w:p>
    <w:p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120" w:line="240" w:lineRule="auto"/>
        <w:rPr>
          <w:rFonts w:ascii="Arial" w:hAnsi="Arial" w:cs="Arial"/>
          <w:b/>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Pr="00A870A1" w:rsidRDefault="00752BB0" w:rsidP="00752BB0">
      <w:pPr>
        <w:widowControl w:val="0"/>
        <w:spacing w:after="120" w:line="240" w:lineRule="auto"/>
        <w:rPr>
          <w:rFonts w:ascii="Arial" w:hAnsi="Arial" w:cs="Arial"/>
          <w:sz w:val="20"/>
          <w:szCs w:val="20"/>
          <w:lang w:eastAsia="cs-CZ"/>
        </w:rPr>
      </w:pPr>
    </w:p>
    <w:p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rsidR="00752BB0" w:rsidRPr="00A870A1" w:rsidRDefault="00752BB0" w:rsidP="00752BB0">
      <w:pPr>
        <w:widowControl w:val="0"/>
        <w:spacing w:after="0" w:line="240" w:lineRule="auto"/>
        <w:rPr>
          <w:rFonts w:ascii="Arial" w:hAnsi="Arial" w:cs="Arial"/>
          <w:sz w:val="20"/>
          <w:szCs w:val="20"/>
        </w:rPr>
      </w:pPr>
    </w:p>
    <w:p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752BB0" w:rsidRPr="00A870A1" w:rsidRDefault="00752BB0" w:rsidP="00752BB0">
      <w:pPr>
        <w:pStyle w:val="Bezmezer"/>
        <w:widowControl w:val="0"/>
        <w:tabs>
          <w:tab w:val="center" w:pos="1985"/>
          <w:tab w:val="center" w:pos="7371"/>
        </w:tabs>
        <w:rPr>
          <w:rFonts w:ascii="Arial" w:hAnsi="Arial" w:cs="Arial"/>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Default="00752BB0" w:rsidP="00752BB0">
      <w:pPr>
        <w:widowControl w:val="0"/>
        <w:spacing w:after="0" w:line="240" w:lineRule="auto"/>
      </w:pPr>
    </w:p>
    <w:p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0663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06637">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1D005B" w:rsidP="006E11F6">
          <w:pPr>
            <w:rPr>
              <w:rFonts w:ascii="Arial" w:hAnsi="Arial" w:cs="Arial"/>
              <w:b/>
              <w:sz w:val="16"/>
              <w:szCs w:val="16"/>
            </w:rPr>
          </w:pPr>
          <w:r w:rsidRPr="001D005B">
            <w:rPr>
              <w:rFonts w:ascii="Arial" w:hAnsi="Arial" w:cs="Arial"/>
              <w:b/>
              <w:sz w:val="16"/>
              <w:szCs w:val="16"/>
            </w:rPr>
            <w:t>III/11250 – Rynárec -Čelistná</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4CF4"/>
    <w:rsid w:val="000743E1"/>
    <w:rsid w:val="000E75D5"/>
    <w:rsid w:val="001426DA"/>
    <w:rsid w:val="00165B60"/>
    <w:rsid w:val="00192BB2"/>
    <w:rsid w:val="001C7220"/>
    <w:rsid w:val="001D005B"/>
    <w:rsid w:val="001E52B0"/>
    <w:rsid w:val="001F51BD"/>
    <w:rsid w:val="00212951"/>
    <w:rsid w:val="00242172"/>
    <w:rsid w:val="00243355"/>
    <w:rsid w:val="002707CD"/>
    <w:rsid w:val="002B4502"/>
    <w:rsid w:val="003143D5"/>
    <w:rsid w:val="00322F04"/>
    <w:rsid w:val="00350106"/>
    <w:rsid w:val="00352E21"/>
    <w:rsid w:val="00362DEA"/>
    <w:rsid w:val="003B7F2B"/>
    <w:rsid w:val="003C1001"/>
    <w:rsid w:val="003D1036"/>
    <w:rsid w:val="00412433"/>
    <w:rsid w:val="004350D7"/>
    <w:rsid w:val="0045322E"/>
    <w:rsid w:val="00475489"/>
    <w:rsid w:val="004A07C6"/>
    <w:rsid w:val="0050004C"/>
    <w:rsid w:val="00537AD4"/>
    <w:rsid w:val="00555069"/>
    <w:rsid w:val="005A5243"/>
    <w:rsid w:val="005A695F"/>
    <w:rsid w:val="005D11A4"/>
    <w:rsid w:val="0060011A"/>
    <w:rsid w:val="00603303"/>
    <w:rsid w:val="00613421"/>
    <w:rsid w:val="006157B7"/>
    <w:rsid w:val="006175DF"/>
    <w:rsid w:val="006C4204"/>
    <w:rsid w:val="006E11F6"/>
    <w:rsid w:val="00706637"/>
    <w:rsid w:val="0071549D"/>
    <w:rsid w:val="007155E4"/>
    <w:rsid w:val="00752BB0"/>
    <w:rsid w:val="00791A63"/>
    <w:rsid w:val="00794EE5"/>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B669C"/>
    <w:rsid w:val="009C387D"/>
    <w:rsid w:val="009C59F5"/>
    <w:rsid w:val="00A23E09"/>
    <w:rsid w:val="00A51370"/>
    <w:rsid w:val="00A62DD0"/>
    <w:rsid w:val="00A75AB9"/>
    <w:rsid w:val="00A9796B"/>
    <w:rsid w:val="00AA5A23"/>
    <w:rsid w:val="00AC64FA"/>
    <w:rsid w:val="00B15294"/>
    <w:rsid w:val="00B244A1"/>
    <w:rsid w:val="00B652F5"/>
    <w:rsid w:val="00B75718"/>
    <w:rsid w:val="00B83B48"/>
    <w:rsid w:val="00BA0EA9"/>
    <w:rsid w:val="00BB08FF"/>
    <w:rsid w:val="00BE456F"/>
    <w:rsid w:val="00C13496"/>
    <w:rsid w:val="00C528A0"/>
    <w:rsid w:val="00C80317"/>
    <w:rsid w:val="00C81351"/>
    <w:rsid w:val="00C95325"/>
    <w:rsid w:val="00CC7199"/>
    <w:rsid w:val="00CE44A1"/>
    <w:rsid w:val="00CF7148"/>
    <w:rsid w:val="00D21A35"/>
    <w:rsid w:val="00D46230"/>
    <w:rsid w:val="00D81616"/>
    <w:rsid w:val="00DB3FA7"/>
    <w:rsid w:val="00DC133D"/>
    <w:rsid w:val="00E0028D"/>
    <w:rsid w:val="00E0602B"/>
    <w:rsid w:val="00E30D37"/>
    <w:rsid w:val="00E53B52"/>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23262CD"/>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210ED-1406-4781-BF5B-077F1C21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7</Pages>
  <Words>2818</Words>
  <Characters>16633</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84</cp:revision>
  <dcterms:created xsi:type="dcterms:W3CDTF">2022-10-25T21:48:00Z</dcterms:created>
  <dcterms:modified xsi:type="dcterms:W3CDTF">2025-02-27T07:52:00Z</dcterms:modified>
</cp:coreProperties>
</file>